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AD0B" w14:textId="77777777" w:rsidR="00216E1E" w:rsidRDefault="00003D6F" w:rsidP="00216E1E">
      <w:pPr>
        <w:spacing w:after="0" w:line="240" w:lineRule="auto"/>
        <w:rPr>
          <w:b/>
          <w:sz w:val="36"/>
        </w:rPr>
      </w:pPr>
      <w:r>
        <w:rPr>
          <w:b/>
          <w:sz w:val="36"/>
        </w:rPr>
        <w:t>Liste du matériel demandé au cycle 2</w:t>
      </w:r>
    </w:p>
    <w:p w14:paraId="41E267D2" w14:textId="77777777" w:rsidR="00216E1E" w:rsidRDefault="00216E1E" w:rsidP="00216E1E">
      <w:pPr>
        <w:spacing w:after="0" w:line="240" w:lineRule="auto"/>
        <w:rPr>
          <w:b/>
          <w:sz w:val="36"/>
        </w:rPr>
      </w:pPr>
    </w:p>
    <w:p w14:paraId="25B5C18D" w14:textId="77777777" w:rsidR="00003D6F" w:rsidRDefault="00003D6F" w:rsidP="00216E1E">
      <w:pPr>
        <w:spacing w:after="0" w:line="240" w:lineRule="auto"/>
        <w:rPr>
          <w:sz w:val="36"/>
        </w:rPr>
      </w:pPr>
      <w:r w:rsidRPr="00003D6F">
        <w:rPr>
          <w:b/>
          <w:sz w:val="36"/>
          <w:u w:val="single"/>
        </w:rPr>
        <w:t>CE</w:t>
      </w:r>
      <w:r w:rsidR="00216E1E">
        <w:rPr>
          <w:b/>
          <w:sz w:val="36"/>
          <w:u w:val="single"/>
        </w:rPr>
        <w:t>2</w:t>
      </w:r>
      <w:r>
        <w:rPr>
          <w:sz w:val="36"/>
        </w:rPr>
        <w:t xml:space="preserve">  BO n° 2013-083 du 29-5-2013</w:t>
      </w:r>
    </w:p>
    <w:p w14:paraId="48CF0508" w14:textId="77777777" w:rsidR="00216E1E" w:rsidRPr="00216E1E" w:rsidRDefault="00216E1E" w:rsidP="00216E1E">
      <w:pPr>
        <w:spacing w:after="0" w:line="240" w:lineRule="auto"/>
        <w:rPr>
          <w:b/>
          <w:sz w:val="36"/>
        </w:rPr>
      </w:pPr>
    </w:p>
    <w:p w14:paraId="4900D055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2 trousses</w:t>
      </w:r>
    </w:p>
    <w:p w14:paraId="3F453135" w14:textId="77777777" w:rsidR="00003D6F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Une règle plate en plastique 3</w:t>
      </w:r>
      <w:r w:rsidR="00003D6F" w:rsidRPr="00216E1E">
        <w:rPr>
          <w:sz w:val="30"/>
          <w:szCs w:val="30"/>
        </w:rPr>
        <w:t>0cm</w:t>
      </w:r>
    </w:p>
    <w:p w14:paraId="5C7DA069" w14:textId="77777777" w:rsidR="00003D6F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Une paire de ciseaux </w:t>
      </w:r>
    </w:p>
    <w:p w14:paraId="5A7FB409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Taille-crayons à réservoir plastique</w:t>
      </w:r>
    </w:p>
    <w:p w14:paraId="702A9994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Ardoise Velléda</w:t>
      </w:r>
    </w:p>
    <w:p w14:paraId="2D52BA94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5 feutres Velléda</w:t>
      </w:r>
    </w:p>
    <w:p w14:paraId="59CC8453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1 chemise à </w:t>
      </w:r>
      <w:proofErr w:type="gramStart"/>
      <w:r w:rsidRPr="00216E1E">
        <w:rPr>
          <w:sz w:val="30"/>
          <w:szCs w:val="30"/>
        </w:rPr>
        <w:t>rabats cartonnée</w:t>
      </w:r>
      <w:proofErr w:type="gramEnd"/>
    </w:p>
    <w:p w14:paraId="15FD45B6" w14:textId="77777777" w:rsidR="008A19D4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1 trieur </w:t>
      </w:r>
    </w:p>
    <w:p w14:paraId="30681DA0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1 stylo plume</w:t>
      </w:r>
    </w:p>
    <w:p w14:paraId="25455A0B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1 petit cahier 96 pages 17*22cm</w:t>
      </w:r>
    </w:p>
    <w:p w14:paraId="709C2672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Classeur rigide 21*29,7 cm</w:t>
      </w:r>
      <w:r w:rsidR="008A19D4" w:rsidRPr="00216E1E">
        <w:rPr>
          <w:sz w:val="30"/>
          <w:szCs w:val="30"/>
        </w:rPr>
        <w:t xml:space="preserve"> (4anneaux, dos 40mm)</w:t>
      </w:r>
    </w:p>
    <w:p w14:paraId="317BC413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Stylo à bille : 1 bleu, 1 noir, 1 rouge, 1 vert</w:t>
      </w:r>
    </w:p>
    <w:p w14:paraId="741DCCAA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Pochette de 12 crayons de couleur</w:t>
      </w:r>
    </w:p>
    <w:p w14:paraId="364185B4" w14:textId="77777777" w:rsidR="00003D6F" w:rsidRPr="00216E1E" w:rsidRDefault="00003D6F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Pochette de 12 feutres de couleur</w:t>
      </w:r>
    </w:p>
    <w:p w14:paraId="0AB30C42" w14:textId="77777777" w:rsidR="00003D6F" w:rsidRPr="00216E1E" w:rsidRDefault="004357E8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Gomme </w:t>
      </w:r>
    </w:p>
    <w:p w14:paraId="11E9E67E" w14:textId="77777777" w:rsidR="004357E8" w:rsidRPr="00216E1E" w:rsidRDefault="008A19D4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5</w:t>
      </w:r>
      <w:r w:rsidR="004357E8" w:rsidRPr="00216E1E">
        <w:rPr>
          <w:sz w:val="30"/>
          <w:szCs w:val="30"/>
        </w:rPr>
        <w:t xml:space="preserve"> colles</w:t>
      </w:r>
    </w:p>
    <w:p w14:paraId="553C312F" w14:textId="77777777" w:rsidR="004357E8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1 agenda</w:t>
      </w:r>
    </w:p>
    <w:p w14:paraId="0137C7DF" w14:textId="77777777" w:rsidR="004357E8" w:rsidRPr="00216E1E" w:rsidRDefault="004357E8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Cartouches d’encre (bleue)</w:t>
      </w:r>
    </w:p>
    <w:p w14:paraId="53FB69C9" w14:textId="77777777" w:rsidR="004357E8" w:rsidRPr="00216E1E" w:rsidRDefault="004357E8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Effaceur-réécriveur</w:t>
      </w:r>
    </w:p>
    <w:p w14:paraId="6F163190" w14:textId="77777777" w:rsidR="008A19D4" w:rsidRPr="00216E1E" w:rsidRDefault="008A19D4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5 crayons à papier</w:t>
      </w:r>
    </w:p>
    <w:p w14:paraId="41785C0C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</w:t>
      </w:r>
      <w:r w:rsidRPr="00216E1E">
        <w:rPr>
          <w:sz w:val="30"/>
          <w:szCs w:val="30"/>
        </w:rPr>
        <w:t>ochettes transparentes pour classeur (perforées 21 x 29,7 cm)</w:t>
      </w:r>
    </w:p>
    <w:p w14:paraId="41700037" w14:textId="77777777" w:rsidR="00003D6F" w:rsidRDefault="00216E1E" w:rsidP="00216E1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F</w:t>
      </w:r>
      <w:r w:rsidRPr="00216E1E">
        <w:rPr>
          <w:sz w:val="30"/>
          <w:szCs w:val="30"/>
        </w:rPr>
        <w:t>euilles simples perforées 21 x 29,7 cm (</w:t>
      </w:r>
      <w:proofErr w:type="spellStart"/>
      <w:r w:rsidRPr="00216E1E">
        <w:rPr>
          <w:sz w:val="30"/>
          <w:szCs w:val="30"/>
        </w:rPr>
        <w:t>seyès</w:t>
      </w:r>
      <w:proofErr w:type="spellEnd"/>
      <w:r w:rsidRPr="00216E1E">
        <w:rPr>
          <w:sz w:val="30"/>
          <w:szCs w:val="30"/>
        </w:rPr>
        <w:t>)</w:t>
      </w:r>
    </w:p>
    <w:p w14:paraId="00C51F3E" w14:textId="77777777" w:rsidR="00216E1E" w:rsidRDefault="00216E1E" w:rsidP="00216E1E">
      <w:pPr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>Liste du matériel demandé au cycle 2</w:t>
      </w:r>
    </w:p>
    <w:p w14:paraId="254C3829" w14:textId="77777777" w:rsidR="00216E1E" w:rsidRDefault="00216E1E" w:rsidP="00216E1E">
      <w:pPr>
        <w:spacing w:after="0" w:line="240" w:lineRule="auto"/>
        <w:rPr>
          <w:b/>
          <w:sz w:val="36"/>
        </w:rPr>
      </w:pPr>
    </w:p>
    <w:p w14:paraId="78133DEE" w14:textId="77777777" w:rsidR="00216E1E" w:rsidRDefault="00216E1E" w:rsidP="00216E1E">
      <w:pPr>
        <w:spacing w:after="0" w:line="240" w:lineRule="auto"/>
        <w:rPr>
          <w:sz w:val="36"/>
        </w:rPr>
      </w:pPr>
      <w:r w:rsidRPr="00003D6F">
        <w:rPr>
          <w:b/>
          <w:sz w:val="36"/>
          <w:u w:val="single"/>
        </w:rPr>
        <w:t>CE</w:t>
      </w:r>
      <w:r>
        <w:rPr>
          <w:b/>
          <w:sz w:val="36"/>
          <w:u w:val="single"/>
        </w:rPr>
        <w:t>2</w:t>
      </w:r>
      <w:r>
        <w:rPr>
          <w:sz w:val="36"/>
        </w:rPr>
        <w:t xml:space="preserve">  BO n° 2013-083 du 29-5-2013</w:t>
      </w:r>
    </w:p>
    <w:p w14:paraId="153BD248" w14:textId="77777777" w:rsidR="00216E1E" w:rsidRPr="00216E1E" w:rsidRDefault="00216E1E" w:rsidP="00216E1E">
      <w:pPr>
        <w:spacing w:after="0" w:line="240" w:lineRule="auto"/>
        <w:rPr>
          <w:b/>
          <w:sz w:val="36"/>
        </w:rPr>
      </w:pPr>
    </w:p>
    <w:p w14:paraId="32FEC4F0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2 trousses</w:t>
      </w:r>
    </w:p>
    <w:p w14:paraId="72D5E82D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Une règle plate en plastique 30cm</w:t>
      </w:r>
    </w:p>
    <w:p w14:paraId="13390102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Une paire de ciseaux </w:t>
      </w:r>
    </w:p>
    <w:p w14:paraId="0CE86A8B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Taille-crayons à réservoir plastique</w:t>
      </w:r>
    </w:p>
    <w:p w14:paraId="4B4C0E8B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Ardoise Velléda</w:t>
      </w:r>
    </w:p>
    <w:p w14:paraId="3FD6BF3E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5 feutres Velléda</w:t>
      </w:r>
    </w:p>
    <w:p w14:paraId="2C7371B6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1 chemise à </w:t>
      </w:r>
      <w:proofErr w:type="gramStart"/>
      <w:r w:rsidRPr="00216E1E">
        <w:rPr>
          <w:sz w:val="30"/>
          <w:szCs w:val="30"/>
        </w:rPr>
        <w:t>rabats cartonnée</w:t>
      </w:r>
      <w:proofErr w:type="gramEnd"/>
    </w:p>
    <w:p w14:paraId="63DE11D5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1 trieur </w:t>
      </w:r>
    </w:p>
    <w:p w14:paraId="595EF37E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1 stylo plume</w:t>
      </w:r>
    </w:p>
    <w:p w14:paraId="2AAFFDD2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1 petit cahier 96 pages 17*22cm</w:t>
      </w:r>
    </w:p>
    <w:p w14:paraId="3CA91AFC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Classeur rigide 21*29,7 cm (4anneaux, dos 40mm)</w:t>
      </w:r>
    </w:p>
    <w:p w14:paraId="3E7D0A24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Stylo à bille : 1 bleu, 1 noir, 1 rouge, 1 vert</w:t>
      </w:r>
    </w:p>
    <w:p w14:paraId="5DFAE3B0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Pochette de 12 crayons de couleur</w:t>
      </w:r>
    </w:p>
    <w:p w14:paraId="7CFDC441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Pochette de 12 feutres de couleur</w:t>
      </w:r>
    </w:p>
    <w:p w14:paraId="2E5EF257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 xml:space="preserve">Gomme </w:t>
      </w:r>
    </w:p>
    <w:p w14:paraId="0B83CFD9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5 colles</w:t>
      </w:r>
    </w:p>
    <w:p w14:paraId="5AC95BF2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1 agenda</w:t>
      </w:r>
    </w:p>
    <w:p w14:paraId="79D941E1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Cartouches d’encre (bleue)</w:t>
      </w:r>
    </w:p>
    <w:p w14:paraId="1EC15551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Effaceur-réécriveur</w:t>
      </w:r>
    </w:p>
    <w:p w14:paraId="79F2D293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 w:rsidRPr="00216E1E">
        <w:rPr>
          <w:sz w:val="30"/>
          <w:szCs w:val="30"/>
        </w:rPr>
        <w:t>5 crayons à papier</w:t>
      </w:r>
    </w:p>
    <w:p w14:paraId="73853C8C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</w:t>
      </w:r>
      <w:r w:rsidRPr="00216E1E">
        <w:rPr>
          <w:sz w:val="30"/>
          <w:szCs w:val="30"/>
        </w:rPr>
        <w:t>ochettes transparentes pour classeur (perforées 21 x 29,7 cm)</w:t>
      </w:r>
    </w:p>
    <w:p w14:paraId="5970BD78" w14:textId="77777777" w:rsidR="00216E1E" w:rsidRPr="00216E1E" w:rsidRDefault="00216E1E" w:rsidP="00216E1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F</w:t>
      </w:r>
      <w:r w:rsidRPr="00216E1E">
        <w:rPr>
          <w:sz w:val="30"/>
          <w:szCs w:val="30"/>
        </w:rPr>
        <w:t>euilles simples perforées 21 x 29,7 cm (</w:t>
      </w:r>
      <w:proofErr w:type="spellStart"/>
      <w:r w:rsidRPr="00216E1E">
        <w:rPr>
          <w:sz w:val="30"/>
          <w:szCs w:val="30"/>
        </w:rPr>
        <w:t>se</w:t>
      </w:r>
      <w:bookmarkStart w:id="0" w:name="_GoBack"/>
      <w:bookmarkEnd w:id="0"/>
      <w:r w:rsidRPr="00216E1E">
        <w:rPr>
          <w:sz w:val="30"/>
          <w:szCs w:val="30"/>
        </w:rPr>
        <w:t>yès</w:t>
      </w:r>
      <w:proofErr w:type="spellEnd"/>
      <w:r w:rsidRPr="00216E1E">
        <w:rPr>
          <w:sz w:val="30"/>
          <w:szCs w:val="30"/>
        </w:rPr>
        <w:t>)</w:t>
      </w:r>
    </w:p>
    <w:sectPr w:rsidR="00216E1E" w:rsidRPr="00216E1E" w:rsidSect="00216E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F"/>
    <w:rsid w:val="00003D6F"/>
    <w:rsid w:val="001146EA"/>
    <w:rsid w:val="00216E1E"/>
    <w:rsid w:val="004357E8"/>
    <w:rsid w:val="008A19D4"/>
    <w:rsid w:val="00C945BF"/>
    <w:rsid w:val="00E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59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203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MAELLE PAUGAM</cp:lastModifiedBy>
  <cp:revision>5</cp:revision>
  <cp:lastPrinted>2016-05-04T10:13:00Z</cp:lastPrinted>
  <dcterms:created xsi:type="dcterms:W3CDTF">2015-04-16T07:08:00Z</dcterms:created>
  <dcterms:modified xsi:type="dcterms:W3CDTF">2016-05-18T14:35:00Z</dcterms:modified>
</cp:coreProperties>
</file>